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A9" w:rsidRPr="00813BA9" w:rsidRDefault="00813BA9" w:rsidP="00813BA9">
      <w:pPr>
        <w:spacing w:before="100" w:beforeAutospacing="1" w:after="100" w:afterAutospacing="1" w:line="240" w:lineRule="auto"/>
        <w:outlineLvl w:val="1"/>
        <w:rPr>
          <w:rFonts w:ascii="Times New Roman" w:eastAsia="Times New Roman" w:hAnsi="Times New Roman" w:cs="Times New Roman"/>
          <w:b/>
          <w:bCs/>
          <w:sz w:val="36"/>
          <w:szCs w:val="36"/>
        </w:rPr>
      </w:pPr>
      <w:r w:rsidRPr="00813BA9">
        <w:rPr>
          <w:rFonts w:ascii="Times New Roman" w:eastAsia="Times New Roman" w:hAnsi="Times New Roman" w:cs="Times New Roman"/>
          <w:b/>
          <w:bCs/>
          <w:i/>
          <w:iCs/>
          <w:sz w:val="36"/>
          <w:szCs w:val="36"/>
        </w:rPr>
        <w:t>Torment</w:t>
      </w:r>
      <w:r w:rsidRPr="00813BA9">
        <w:rPr>
          <w:rFonts w:ascii="Times New Roman" w:eastAsia="Times New Roman" w:hAnsi="Times New Roman" w:cs="Times New Roman"/>
          <w:b/>
          <w:bCs/>
          <w:sz w:val="36"/>
          <w:szCs w:val="36"/>
        </w:rPr>
        <w:t xml:space="preserve"> Card Preview: Mutilate</w:t>
      </w:r>
    </w:p>
    <w:p w:rsidR="00813BA9" w:rsidRPr="00813BA9" w:rsidRDefault="00813BA9" w:rsidP="00813BA9">
      <w:pPr>
        <w:spacing w:before="100" w:beforeAutospacing="1" w:after="100" w:afterAutospacing="1" w:line="240" w:lineRule="auto"/>
        <w:jc w:val="right"/>
        <w:rPr>
          <w:rFonts w:ascii="Times New Roman" w:eastAsia="Times New Roman" w:hAnsi="Times New Roman" w:cs="Times New Roman"/>
          <w:sz w:val="24"/>
          <w:szCs w:val="24"/>
        </w:rPr>
      </w:pPr>
      <w:r w:rsidRPr="00813BA9">
        <w:rPr>
          <w:rFonts w:ascii="Times New Roman" w:eastAsia="Times New Roman" w:hAnsi="Times New Roman" w:cs="Times New Roman"/>
          <w:i/>
          <w:iCs/>
          <w:sz w:val="24"/>
          <w:szCs w:val="24"/>
        </w:rPr>
        <w:t xml:space="preserve">Toby </w:t>
      </w:r>
      <w:proofErr w:type="spellStart"/>
      <w:r w:rsidRPr="00813BA9">
        <w:rPr>
          <w:rFonts w:ascii="Times New Roman" w:eastAsia="Times New Roman" w:hAnsi="Times New Roman" w:cs="Times New Roman"/>
          <w:i/>
          <w:iCs/>
          <w:sz w:val="24"/>
          <w:szCs w:val="24"/>
        </w:rPr>
        <w:t>Wachter</w:t>
      </w:r>
      <w:proofErr w:type="spellEnd"/>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Is </w:t>
      </w:r>
      <w:proofErr w:type="spellStart"/>
      <w:r w:rsidRPr="00813BA9">
        <w:rPr>
          <w:rFonts w:ascii="Times New Roman" w:eastAsia="Times New Roman" w:hAnsi="Times New Roman" w:cs="Times New Roman"/>
          <w:sz w:val="24"/>
          <w:szCs w:val="24"/>
        </w:rPr>
        <w:t>deckbuilding</w:t>
      </w:r>
      <w:proofErr w:type="spellEnd"/>
      <w:r w:rsidRPr="00813BA9">
        <w:rPr>
          <w:rFonts w:ascii="Times New Roman" w:eastAsia="Times New Roman" w:hAnsi="Times New Roman" w:cs="Times New Roman"/>
          <w:sz w:val="24"/>
          <w:szCs w:val="24"/>
        </w:rPr>
        <w:t xml:space="preserve"> a science or an art? Is precise, mathematical calculation the key to a killer creation, or are creativity and intuition more important? Perhaps it's a combination of both. Looking at things from a strictly black or white standpoint, cards are often simply better than others. For example, </w:t>
      </w:r>
      <w:hyperlink r:id="rId5" w:history="1">
        <w:r w:rsidRPr="00813BA9">
          <w:rPr>
            <w:rFonts w:ascii="Times New Roman" w:eastAsia="Times New Roman" w:hAnsi="Times New Roman" w:cs="Times New Roman"/>
            <w:color w:val="0000FF"/>
            <w:sz w:val="24"/>
            <w:szCs w:val="24"/>
            <w:u w:val="single"/>
          </w:rPr>
          <w:t>Lightning Bolt</w:t>
        </w:r>
      </w:hyperlink>
      <w:r w:rsidRPr="00813BA9">
        <w:rPr>
          <w:rFonts w:ascii="Times New Roman" w:eastAsia="Times New Roman" w:hAnsi="Times New Roman" w:cs="Times New Roman"/>
          <w:sz w:val="24"/>
          <w:szCs w:val="24"/>
        </w:rPr>
        <w:t xml:space="preserve"> is better than </w:t>
      </w:r>
      <w:hyperlink r:id="rId6" w:history="1">
        <w:r w:rsidRPr="00813BA9">
          <w:rPr>
            <w:rFonts w:ascii="Times New Roman" w:eastAsia="Times New Roman" w:hAnsi="Times New Roman" w:cs="Times New Roman"/>
            <w:color w:val="0000FF"/>
            <w:sz w:val="24"/>
            <w:szCs w:val="24"/>
            <w:u w:val="single"/>
          </w:rPr>
          <w:t>Shock</w:t>
        </w:r>
      </w:hyperlink>
      <w:r w:rsidRPr="00813BA9">
        <w:rPr>
          <w:rFonts w:ascii="Times New Roman" w:eastAsia="Times New Roman" w:hAnsi="Times New Roman" w:cs="Times New Roman"/>
          <w:sz w:val="24"/>
          <w:szCs w:val="24"/>
        </w:rPr>
        <w:t xml:space="preserve"> in just about every conceivable situation. Why play with </w:t>
      </w:r>
      <w:hyperlink r:id="rId7" w:history="1">
        <w:r w:rsidRPr="00813BA9">
          <w:rPr>
            <w:rFonts w:ascii="Times New Roman" w:eastAsia="Times New Roman" w:hAnsi="Times New Roman" w:cs="Times New Roman"/>
            <w:color w:val="0000FF"/>
            <w:sz w:val="24"/>
            <w:szCs w:val="24"/>
            <w:u w:val="single"/>
          </w:rPr>
          <w:t>Air Elemental</w:t>
        </w:r>
      </w:hyperlink>
      <w:r w:rsidRPr="00813BA9">
        <w:rPr>
          <w:rFonts w:ascii="Times New Roman" w:eastAsia="Times New Roman" w:hAnsi="Times New Roman" w:cs="Times New Roman"/>
          <w:sz w:val="24"/>
          <w:szCs w:val="24"/>
        </w:rPr>
        <w:t xml:space="preserve"> when you can use </w:t>
      </w:r>
      <w:hyperlink r:id="rId8" w:history="1">
        <w:proofErr w:type="spellStart"/>
        <w:r w:rsidRPr="00813BA9">
          <w:rPr>
            <w:rFonts w:ascii="Times New Roman" w:eastAsia="Times New Roman" w:hAnsi="Times New Roman" w:cs="Times New Roman"/>
            <w:color w:val="0000FF"/>
            <w:sz w:val="24"/>
            <w:szCs w:val="24"/>
            <w:u w:val="single"/>
          </w:rPr>
          <w:t>Morphling</w:t>
        </w:r>
        <w:proofErr w:type="spellEnd"/>
      </w:hyperlink>
      <w:r w:rsidRPr="00813BA9">
        <w:rPr>
          <w:rFonts w:ascii="Times New Roman" w:eastAsia="Times New Roman" w:hAnsi="Times New Roman" w:cs="Times New Roman"/>
          <w:sz w:val="24"/>
          <w:szCs w:val="24"/>
        </w:rPr>
        <w:t xml:space="preserve"> instead? </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These are examples of preferring one card over another based on pure logic. In other cases, the aforementioned creativity and intuition of the player must be used. Should </w:t>
      </w:r>
      <w:hyperlink r:id="rId9" w:history="1">
        <w:r w:rsidRPr="00813BA9">
          <w:rPr>
            <w:rFonts w:ascii="Times New Roman" w:eastAsia="Times New Roman" w:hAnsi="Times New Roman" w:cs="Times New Roman"/>
            <w:color w:val="0000FF"/>
            <w:sz w:val="24"/>
            <w:szCs w:val="24"/>
            <w:u w:val="single"/>
          </w:rPr>
          <w:t>Disenchant</w:t>
        </w:r>
      </w:hyperlink>
      <w:r w:rsidRPr="00813BA9">
        <w:rPr>
          <w:rFonts w:ascii="Times New Roman" w:eastAsia="Times New Roman" w:hAnsi="Times New Roman" w:cs="Times New Roman"/>
          <w:sz w:val="24"/>
          <w:szCs w:val="24"/>
        </w:rPr>
        <w:t xml:space="preserve"> go into a blue-white deck, or is it worth one more </w:t>
      </w:r>
      <w:proofErr w:type="spellStart"/>
      <w:r w:rsidRPr="00813BA9">
        <w:rPr>
          <w:rFonts w:ascii="Times New Roman" w:eastAsia="Times New Roman" w:hAnsi="Times New Roman" w:cs="Times New Roman"/>
          <w:sz w:val="24"/>
          <w:szCs w:val="24"/>
        </w:rPr>
        <w:t>mana</w:t>
      </w:r>
      <w:proofErr w:type="spellEnd"/>
      <w:r w:rsidRPr="00813BA9">
        <w:rPr>
          <w:rFonts w:ascii="Times New Roman" w:eastAsia="Times New Roman" w:hAnsi="Times New Roman" w:cs="Times New Roman"/>
          <w:sz w:val="24"/>
          <w:szCs w:val="24"/>
        </w:rPr>
        <w:t xml:space="preserve"> to run </w:t>
      </w:r>
      <w:hyperlink r:id="rId10" w:history="1">
        <w:r w:rsidRPr="00813BA9">
          <w:rPr>
            <w:rFonts w:ascii="Times New Roman" w:eastAsia="Times New Roman" w:hAnsi="Times New Roman" w:cs="Times New Roman"/>
            <w:color w:val="0000FF"/>
            <w:sz w:val="24"/>
            <w:szCs w:val="24"/>
            <w:u w:val="single"/>
          </w:rPr>
          <w:t>Dismantling Blow</w:t>
        </w:r>
      </w:hyperlink>
      <w:r w:rsidRPr="00813BA9">
        <w:rPr>
          <w:rFonts w:ascii="Times New Roman" w:eastAsia="Times New Roman" w:hAnsi="Times New Roman" w:cs="Times New Roman"/>
          <w:sz w:val="24"/>
          <w:szCs w:val="24"/>
        </w:rPr>
        <w:t xml:space="preserve">? Does </w:t>
      </w:r>
      <w:hyperlink r:id="rId11" w:history="1">
        <w:r w:rsidRPr="00813BA9">
          <w:rPr>
            <w:rFonts w:ascii="Times New Roman" w:eastAsia="Times New Roman" w:hAnsi="Times New Roman" w:cs="Times New Roman"/>
            <w:color w:val="0000FF"/>
            <w:sz w:val="24"/>
            <w:szCs w:val="24"/>
            <w:u w:val="single"/>
          </w:rPr>
          <w:t>Hibernation</w:t>
        </w:r>
      </w:hyperlink>
      <w:r w:rsidRPr="00813BA9">
        <w:rPr>
          <w:rFonts w:ascii="Times New Roman" w:eastAsia="Times New Roman" w:hAnsi="Times New Roman" w:cs="Times New Roman"/>
          <w:sz w:val="24"/>
          <w:szCs w:val="24"/>
        </w:rPr>
        <w:t xml:space="preserve"> fit in the sideboard of black-blue, or is </w:t>
      </w:r>
      <w:hyperlink r:id="rId12" w:history="1">
        <w:r w:rsidRPr="00813BA9">
          <w:rPr>
            <w:rFonts w:ascii="Times New Roman" w:eastAsia="Times New Roman" w:hAnsi="Times New Roman" w:cs="Times New Roman"/>
            <w:color w:val="0000FF"/>
            <w:sz w:val="24"/>
            <w:szCs w:val="24"/>
            <w:u w:val="single"/>
          </w:rPr>
          <w:t>Slay</w:t>
        </w:r>
      </w:hyperlink>
      <w:r w:rsidRPr="00813BA9">
        <w:rPr>
          <w:rFonts w:ascii="Times New Roman" w:eastAsia="Times New Roman" w:hAnsi="Times New Roman" w:cs="Times New Roman"/>
          <w:sz w:val="24"/>
          <w:szCs w:val="24"/>
        </w:rPr>
        <w:t xml:space="preserve"> better? These types of questions are rarely straightforward, and answering them correctly is the sign of a talented </w:t>
      </w:r>
      <w:proofErr w:type="spellStart"/>
      <w:r w:rsidRPr="00813BA9">
        <w:rPr>
          <w:rFonts w:ascii="Times New Roman" w:eastAsia="Times New Roman" w:hAnsi="Times New Roman" w:cs="Times New Roman"/>
          <w:sz w:val="24"/>
          <w:szCs w:val="24"/>
        </w:rPr>
        <w:t>deckbuilder</w:t>
      </w:r>
      <w:proofErr w:type="spellEnd"/>
      <w:r w:rsidRPr="00813BA9">
        <w:rPr>
          <w:rFonts w:ascii="Times New Roman" w:eastAsia="Times New Roman" w:hAnsi="Times New Roman" w:cs="Times New Roman"/>
          <w:sz w:val="24"/>
          <w:szCs w:val="24"/>
        </w:rPr>
        <w:t>.</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Still, that logical, calculating philosophy that many </w:t>
      </w:r>
      <w:proofErr w:type="spellStart"/>
      <w:r w:rsidRPr="00813BA9">
        <w:rPr>
          <w:rFonts w:ascii="Times New Roman" w:eastAsia="Times New Roman" w:hAnsi="Times New Roman" w:cs="Times New Roman"/>
          <w:sz w:val="24"/>
          <w:szCs w:val="24"/>
        </w:rPr>
        <w:t>deckbuilders</w:t>
      </w:r>
      <w:proofErr w:type="spellEnd"/>
      <w:r w:rsidRPr="00813BA9">
        <w:rPr>
          <w:rFonts w:ascii="Times New Roman" w:eastAsia="Times New Roman" w:hAnsi="Times New Roman" w:cs="Times New Roman"/>
          <w:sz w:val="24"/>
          <w:szCs w:val="24"/>
        </w:rPr>
        <w:t xml:space="preserve"> use can often cause some cards to be overlooked. It's all too easy for someone to say "Why should I play _______ when I can just play _______, which is obviously better?" Even though a card may perform a task better than another, the deck itself may benefit more from using the supposedly "weaker" version.</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21015210812im_/http:/www.wizards.com/global/images/magic/general/Muti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0812im_/http:/www.wizards.com/global/images/magic/general/Mutila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BA9">
        <w:rPr>
          <w:rFonts w:ascii="Times New Roman" w:eastAsia="Times New Roman" w:hAnsi="Times New Roman" w:cs="Times New Roman"/>
          <w:sz w:val="24"/>
          <w:szCs w:val="24"/>
        </w:rPr>
        <w:t xml:space="preserve">To give you an idea of what this concept is all about, take a look at </w:t>
      </w:r>
      <w:hyperlink r:id="rId14"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Sure, it's fairly impressive. It's the kind of card you'd love to open in a draft. </w:t>
      </w:r>
      <w:proofErr w:type="gramStart"/>
      <w:r w:rsidRPr="00813BA9">
        <w:rPr>
          <w:rFonts w:ascii="Times New Roman" w:eastAsia="Times New Roman" w:hAnsi="Times New Roman" w:cs="Times New Roman"/>
          <w:sz w:val="24"/>
          <w:szCs w:val="24"/>
        </w:rPr>
        <w:t>But for Constructed?</w:t>
      </w:r>
      <w:proofErr w:type="gramEnd"/>
      <w:r w:rsidRPr="00813BA9">
        <w:rPr>
          <w:rFonts w:ascii="Times New Roman" w:eastAsia="Times New Roman" w:hAnsi="Times New Roman" w:cs="Times New Roman"/>
          <w:sz w:val="24"/>
          <w:szCs w:val="24"/>
        </w:rPr>
        <w:t xml:space="preserve"> Now you're probably thinking "Why would I use this when I can play </w:t>
      </w:r>
      <w:hyperlink r:id="rId15" w:history="1">
        <w:r w:rsidRPr="00813BA9">
          <w:rPr>
            <w:rFonts w:ascii="Times New Roman" w:eastAsia="Times New Roman" w:hAnsi="Times New Roman" w:cs="Times New Roman"/>
            <w:color w:val="0000FF"/>
            <w:sz w:val="24"/>
            <w:szCs w:val="24"/>
            <w:u w:val="single"/>
          </w:rPr>
          <w:t>Pernicious Deed</w:t>
        </w:r>
      </w:hyperlink>
      <w:r w:rsidRPr="00813BA9">
        <w:rPr>
          <w:rFonts w:ascii="Times New Roman" w:eastAsia="Times New Roman" w:hAnsi="Times New Roman" w:cs="Times New Roman"/>
          <w:sz w:val="24"/>
          <w:szCs w:val="24"/>
        </w:rPr>
        <w:t xml:space="preserve">?" After all, </w:t>
      </w:r>
      <w:hyperlink r:id="rId16"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is very conditional. It requires you to be playing one color for it to be truly efficient. Plus, it doesn't have the added benefit of removing artifacts and enchantments like Deed, which can prove to be incredibly beneficial against otherwise hard to handle cards like </w:t>
      </w:r>
      <w:hyperlink r:id="rId17" w:history="1">
        <w:r w:rsidRPr="00813BA9">
          <w:rPr>
            <w:rFonts w:ascii="Times New Roman" w:eastAsia="Times New Roman" w:hAnsi="Times New Roman" w:cs="Times New Roman"/>
            <w:color w:val="0000FF"/>
            <w:sz w:val="24"/>
            <w:szCs w:val="24"/>
            <w:u w:val="single"/>
          </w:rPr>
          <w:t>Circle of Protection: Black</w:t>
        </w:r>
      </w:hyperlink>
      <w:r w:rsidRPr="00813BA9">
        <w:rPr>
          <w:rFonts w:ascii="Times New Roman" w:eastAsia="Times New Roman" w:hAnsi="Times New Roman" w:cs="Times New Roman"/>
          <w:sz w:val="24"/>
          <w:szCs w:val="24"/>
        </w:rPr>
        <w:t xml:space="preserve"> or </w:t>
      </w:r>
      <w:hyperlink r:id="rId18" w:history="1">
        <w:r w:rsidRPr="00813BA9">
          <w:rPr>
            <w:rFonts w:ascii="Times New Roman" w:eastAsia="Times New Roman" w:hAnsi="Times New Roman" w:cs="Times New Roman"/>
            <w:color w:val="0000FF"/>
            <w:sz w:val="24"/>
            <w:szCs w:val="24"/>
            <w:u w:val="single"/>
          </w:rPr>
          <w:t>Static Orb</w:t>
        </w:r>
      </w:hyperlink>
      <w:r w:rsidRPr="00813BA9">
        <w:rPr>
          <w:rFonts w:ascii="Times New Roman" w:eastAsia="Times New Roman" w:hAnsi="Times New Roman" w:cs="Times New Roman"/>
          <w:sz w:val="24"/>
          <w:szCs w:val="24"/>
        </w:rPr>
        <w:t xml:space="preserve">. As is the case with many new cards, the true efficiency of </w:t>
      </w:r>
      <w:hyperlink r:id="rId19"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presents itself once the entire set is taken into consideration. </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In case you haven't heard, </w:t>
      </w:r>
      <w:r w:rsidRPr="00813BA9">
        <w:rPr>
          <w:rFonts w:ascii="Times New Roman" w:eastAsia="Times New Roman" w:hAnsi="Times New Roman" w:cs="Times New Roman"/>
          <w:i/>
          <w:iCs/>
          <w:sz w:val="24"/>
          <w:szCs w:val="24"/>
        </w:rPr>
        <w:t>Torment</w:t>
      </w:r>
      <w:r w:rsidRPr="00813BA9">
        <w:rPr>
          <w:rFonts w:ascii="Times New Roman" w:eastAsia="Times New Roman" w:hAnsi="Times New Roman" w:cs="Times New Roman"/>
          <w:sz w:val="24"/>
          <w:szCs w:val="24"/>
        </w:rPr>
        <w:t xml:space="preserve"> is "The Black Set". That means lots of powerful black cards, which will make </w:t>
      </w:r>
      <w:proofErr w:type="spellStart"/>
      <w:r w:rsidRPr="00813BA9">
        <w:rPr>
          <w:rFonts w:ascii="Times New Roman" w:eastAsia="Times New Roman" w:hAnsi="Times New Roman" w:cs="Times New Roman"/>
          <w:sz w:val="24"/>
          <w:szCs w:val="24"/>
        </w:rPr>
        <w:t>monoblack</w:t>
      </w:r>
      <w:proofErr w:type="spellEnd"/>
      <w:r w:rsidRPr="00813BA9">
        <w:rPr>
          <w:rFonts w:ascii="Times New Roman" w:eastAsia="Times New Roman" w:hAnsi="Times New Roman" w:cs="Times New Roman"/>
          <w:sz w:val="24"/>
          <w:szCs w:val="24"/>
        </w:rPr>
        <w:t xml:space="preserve"> a viable deck once again. Additionally, there are many cards in </w:t>
      </w:r>
      <w:r w:rsidRPr="00813BA9">
        <w:rPr>
          <w:rFonts w:ascii="Times New Roman" w:eastAsia="Times New Roman" w:hAnsi="Times New Roman" w:cs="Times New Roman"/>
          <w:i/>
          <w:iCs/>
          <w:sz w:val="24"/>
          <w:szCs w:val="24"/>
        </w:rPr>
        <w:t>Torment</w:t>
      </w:r>
      <w:r w:rsidRPr="00813BA9">
        <w:rPr>
          <w:rFonts w:ascii="Times New Roman" w:eastAsia="Times New Roman" w:hAnsi="Times New Roman" w:cs="Times New Roman"/>
          <w:sz w:val="24"/>
          <w:szCs w:val="24"/>
        </w:rPr>
        <w:t xml:space="preserve"> that are only as powerful as the number of swamps you have in play. In order to maximize their efficiency, you're going to have to deprogram yourself from the multi-colored configurations you've been used to thanks to </w:t>
      </w:r>
      <w:r w:rsidRPr="00813BA9">
        <w:rPr>
          <w:rFonts w:ascii="Times New Roman" w:eastAsia="Times New Roman" w:hAnsi="Times New Roman" w:cs="Times New Roman"/>
          <w:i/>
          <w:iCs/>
          <w:sz w:val="24"/>
          <w:szCs w:val="24"/>
        </w:rPr>
        <w:t>Invasion</w:t>
      </w:r>
      <w:r w:rsidRPr="00813BA9">
        <w:rPr>
          <w:rFonts w:ascii="Times New Roman" w:eastAsia="Times New Roman" w:hAnsi="Times New Roman" w:cs="Times New Roman"/>
          <w:sz w:val="24"/>
          <w:szCs w:val="24"/>
        </w:rPr>
        <w:t xml:space="preserve"> Block. In some cases, you're not going to want to splash green for </w:t>
      </w:r>
      <w:proofErr w:type="gramStart"/>
      <w:r w:rsidRPr="00813BA9">
        <w:rPr>
          <w:rFonts w:ascii="Times New Roman" w:eastAsia="Times New Roman" w:hAnsi="Times New Roman" w:cs="Times New Roman"/>
          <w:sz w:val="24"/>
          <w:szCs w:val="24"/>
        </w:rPr>
        <w:t>Deed,</w:t>
      </w:r>
      <w:proofErr w:type="gramEnd"/>
      <w:r w:rsidRPr="00813BA9">
        <w:rPr>
          <w:rFonts w:ascii="Times New Roman" w:eastAsia="Times New Roman" w:hAnsi="Times New Roman" w:cs="Times New Roman"/>
          <w:sz w:val="24"/>
          <w:szCs w:val="24"/>
        </w:rPr>
        <w:t xml:space="preserve"> or splash red for </w:t>
      </w:r>
      <w:hyperlink r:id="rId20" w:history="1">
        <w:proofErr w:type="spellStart"/>
        <w:r w:rsidRPr="00813BA9">
          <w:rPr>
            <w:rFonts w:ascii="Times New Roman" w:eastAsia="Times New Roman" w:hAnsi="Times New Roman" w:cs="Times New Roman"/>
            <w:color w:val="0000FF"/>
            <w:sz w:val="24"/>
            <w:szCs w:val="24"/>
            <w:u w:val="single"/>
          </w:rPr>
          <w:t>Flametongue</w:t>
        </w:r>
        <w:proofErr w:type="spellEnd"/>
        <w:r w:rsidRPr="00813BA9">
          <w:rPr>
            <w:rFonts w:ascii="Times New Roman" w:eastAsia="Times New Roman" w:hAnsi="Times New Roman" w:cs="Times New Roman"/>
            <w:color w:val="0000FF"/>
            <w:sz w:val="24"/>
            <w:szCs w:val="24"/>
            <w:u w:val="single"/>
          </w:rPr>
          <w:t xml:space="preserve"> </w:t>
        </w:r>
        <w:proofErr w:type="spellStart"/>
        <w:r w:rsidRPr="00813BA9">
          <w:rPr>
            <w:rFonts w:ascii="Times New Roman" w:eastAsia="Times New Roman" w:hAnsi="Times New Roman" w:cs="Times New Roman"/>
            <w:color w:val="0000FF"/>
            <w:sz w:val="24"/>
            <w:szCs w:val="24"/>
            <w:u w:val="single"/>
          </w:rPr>
          <w:t>Kavu</w:t>
        </w:r>
        <w:proofErr w:type="spellEnd"/>
      </w:hyperlink>
      <w:r w:rsidRPr="00813BA9">
        <w:rPr>
          <w:rFonts w:ascii="Times New Roman" w:eastAsia="Times New Roman" w:hAnsi="Times New Roman" w:cs="Times New Roman"/>
          <w:sz w:val="24"/>
          <w:szCs w:val="24"/>
        </w:rPr>
        <w:t xml:space="preserve"> and </w:t>
      </w:r>
      <w:hyperlink r:id="rId21" w:history="1">
        <w:r w:rsidRPr="00813BA9">
          <w:rPr>
            <w:rFonts w:ascii="Times New Roman" w:eastAsia="Times New Roman" w:hAnsi="Times New Roman" w:cs="Times New Roman"/>
            <w:color w:val="0000FF"/>
            <w:sz w:val="24"/>
            <w:szCs w:val="24"/>
            <w:u w:val="single"/>
          </w:rPr>
          <w:t>Void</w:t>
        </w:r>
      </w:hyperlink>
      <w:r w:rsidRPr="00813BA9">
        <w:rPr>
          <w:rFonts w:ascii="Times New Roman" w:eastAsia="Times New Roman" w:hAnsi="Times New Roman" w:cs="Times New Roman"/>
          <w:sz w:val="24"/>
          <w:szCs w:val="24"/>
        </w:rPr>
        <w:t xml:space="preserve">, because it would weaken the </w:t>
      </w:r>
      <w:r w:rsidRPr="00813BA9">
        <w:rPr>
          <w:rFonts w:ascii="Times New Roman" w:eastAsia="Times New Roman" w:hAnsi="Times New Roman" w:cs="Times New Roman"/>
          <w:i/>
          <w:iCs/>
          <w:sz w:val="24"/>
          <w:szCs w:val="24"/>
        </w:rPr>
        <w:t>Torment</w:t>
      </w:r>
      <w:r w:rsidRPr="00813BA9">
        <w:rPr>
          <w:rFonts w:ascii="Times New Roman" w:eastAsia="Times New Roman" w:hAnsi="Times New Roman" w:cs="Times New Roman"/>
          <w:sz w:val="24"/>
          <w:szCs w:val="24"/>
        </w:rPr>
        <w:t xml:space="preserve"> cards in your deck. Still, you're probably going to want a mass removal spell. See where this is going?</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So if a splash is out of the question, and you're going to run as many swamps as possible, </w:t>
      </w:r>
      <w:hyperlink r:id="rId22"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suddenly becomes the best tool for the job. For the same cost as </w:t>
      </w:r>
      <w:hyperlink r:id="rId23" w:history="1">
        <w:r w:rsidRPr="00813BA9">
          <w:rPr>
            <w:rFonts w:ascii="Times New Roman" w:eastAsia="Times New Roman" w:hAnsi="Times New Roman" w:cs="Times New Roman"/>
            <w:color w:val="0000FF"/>
            <w:sz w:val="24"/>
            <w:szCs w:val="24"/>
            <w:u w:val="single"/>
          </w:rPr>
          <w:t>Wrath of God</w:t>
        </w:r>
      </w:hyperlink>
      <w:r w:rsidRPr="00813BA9">
        <w:rPr>
          <w:rFonts w:ascii="Times New Roman" w:eastAsia="Times New Roman" w:hAnsi="Times New Roman" w:cs="Times New Roman"/>
          <w:sz w:val="24"/>
          <w:szCs w:val="24"/>
        </w:rPr>
        <w:t xml:space="preserve"> in white, </w:t>
      </w:r>
      <w:r w:rsidRPr="00813BA9">
        <w:rPr>
          <w:rFonts w:ascii="Times New Roman" w:eastAsia="Times New Roman" w:hAnsi="Times New Roman" w:cs="Times New Roman"/>
          <w:sz w:val="24"/>
          <w:szCs w:val="24"/>
        </w:rPr>
        <w:lastRenderedPageBreak/>
        <w:t xml:space="preserve">it should be able to kill off every creature on the table. Granted, it's a bit more conditional than Wrath which kills off everything, no questions asked, but this can actually be beneficial. For example, you can play </w:t>
      </w:r>
      <w:hyperlink r:id="rId24" w:history="1">
        <w:proofErr w:type="spellStart"/>
        <w:r w:rsidRPr="00813BA9">
          <w:rPr>
            <w:rFonts w:ascii="Times New Roman" w:eastAsia="Times New Roman" w:hAnsi="Times New Roman" w:cs="Times New Roman"/>
            <w:color w:val="0000FF"/>
            <w:sz w:val="24"/>
            <w:szCs w:val="24"/>
            <w:u w:val="single"/>
          </w:rPr>
          <w:t>Phyrexian</w:t>
        </w:r>
        <w:proofErr w:type="spellEnd"/>
        <w:r w:rsidRPr="00813BA9">
          <w:rPr>
            <w:rFonts w:ascii="Times New Roman" w:eastAsia="Times New Roman" w:hAnsi="Times New Roman" w:cs="Times New Roman"/>
            <w:color w:val="0000FF"/>
            <w:sz w:val="24"/>
            <w:szCs w:val="24"/>
            <w:u w:val="single"/>
          </w:rPr>
          <w:t xml:space="preserve"> </w:t>
        </w:r>
        <w:proofErr w:type="spellStart"/>
        <w:r w:rsidRPr="00813BA9">
          <w:rPr>
            <w:rFonts w:ascii="Times New Roman" w:eastAsia="Times New Roman" w:hAnsi="Times New Roman" w:cs="Times New Roman"/>
            <w:color w:val="0000FF"/>
            <w:sz w:val="24"/>
            <w:szCs w:val="24"/>
            <w:u w:val="single"/>
          </w:rPr>
          <w:t>Scuta</w:t>
        </w:r>
        <w:proofErr w:type="spellEnd"/>
      </w:hyperlink>
      <w:r w:rsidRPr="00813BA9">
        <w:rPr>
          <w:rFonts w:ascii="Times New Roman" w:eastAsia="Times New Roman" w:hAnsi="Times New Roman" w:cs="Times New Roman"/>
          <w:sz w:val="24"/>
          <w:szCs w:val="24"/>
        </w:rPr>
        <w:t xml:space="preserve"> with kicker on turn four, and follow up on the next turn with </w:t>
      </w:r>
      <w:hyperlink r:id="rId25"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It's very likely that your opponent's board, which may contain Elves, Elephants, </w:t>
      </w:r>
      <w:hyperlink r:id="rId26" w:history="1">
        <w:proofErr w:type="spellStart"/>
        <w:r w:rsidRPr="00813BA9">
          <w:rPr>
            <w:rFonts w:ascii="Times New Roman" w:eastAsia="Times New Roman" w:hAnsi="Times New Roman" w:cs="Times New Roman"/>
            <w:color w:val="0000FF"/>
            <w:sz w:val="24"/>
            <w:szCs w:val="24"/>
            <w:u w:val="single"/>
          </w:rPr>
          <w:t>Shadowmage</w:t>
        </w:r>
        <w:proofErr w:type="spellEnd"/>
        <w:r w:rsidRPr="00813BA9">
          <w:rPr>
            <w:rFonts w:ascii="Times New Roman" w:eastAsia="Times New Roman" w:hAnsi="Times New Roman" w:cs="Times New Roman"/>
            <w:color w:val="0000FF"/>
            <w:sz w:val="24"/>
            <w:szCs w:val="24"/>
            <w:u w:val="single"/>
          </w:rPr>
          <w:t xml:space="preserve"> Infiltrator</w:t>
        </w:r>
      </w:hyperlink>
      <w:r w:rsidRPr="00813BA9">
        <w:rPr>
          <w:rFonts w:ascii="Times New Roman" w:eastAsia="Times New Roman" w:hAnsi="Times New Roman" w:cs="Times New Roman"/>
          <w:sz w:val="24"/>
          <w:szCs w:val="24"/>
        </w:rPr>
        <w:t xml:space="preserve">s or </w:t>
      </w:r>
      <w:hyperlink r:id="rId27" w:history="1">
        <w:r w:rsidRPr="00813BA9">
          <w:rPr>
            <w:rFonts w:ascii="Times New Roman" w:eastAsia="Times New Roman" w:hAnsi="Times New Roman" w:cs="Times New Roman"/>
            <w:color w:val="0000FF"/>
            <w:sz w:val="24"/>
            <w:szCs w:val="24"/>
            <w:u w:val="single"/>
          </w:rPr>
          <w:t>Meddling Mage</w:t>
        </w:r>
      </w:hyperlink>
      <w:r w:rsidRPr="00813BA9">
        <w:rPr>
          <w:rFonts w:ascii="Times New Roman" w:eastAsia="Times New Roman" w:hAnsi="Times New Roman" w:cs="Times New Roman"/>
          <w:sz w:val="24"/>
          <w:szCs w:val="24"/>
        </w:rPr>
        <w:t xml:space="preserve">s will be cleared, while the 5/5 </w:t>
      </w:r>
      <w:proofErr w:type="spellStart"/>
      <w:r w:rsidRPr="00813BA9">
        <w:rPr>
          <w:rFonts w:ascii="Times New Roman" w:eastAsia="Times New Roman" w:hAnsi="Times New Roman" w:cs="Times New Roman"/>
          <w:sz w:val="24"/>
          <w:szCs w:val="24"/>
        </w:rPr>
        <w:t>Scuta</w:t>
      </w:r>
      <w:proofErr w:type="spellEnd"/>
      <w:r w:rsidRPr="00813BA9">
        <w:rPr>
          <w:rFonts w:ascii="Times New Roman" w:eastAsia="Times New Roman" w:hAnsi="Times New Roman" w:cs="Times New Roman"/>
          <w:sz w:val="24"/>
          <w:szCs w:val="24"/>
        </w:rPr>
        <w:t xml:space="preserve"> survives the -4/-4 wave of destruction.</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Perhaps the best thing about </w:t>
      </w:r>
      <w:hyperlink r:id="rId28"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is that it finally gives black a way to get around some of the more annoying creatures that have become popular. Since Alpha and </w:t>
      </w:r>
      <w:hyperlink r:id="rId29" w:history="1">
        <w:r w:rsidRPr="00813BA9">
          <w:rPr>
            <w:rFonts w:ascii="Times New Roman" w:eastAsia="Times New Roman" w:hAnsi="Times New Roman" w:cs="Times New Roman"/>
            <w:color w:val="0000FF"/>
            <w:sz w:val="24"/>
            <w:szCs w:val="24"/>
            <w:u w:val="single"/>
          </w:rPr>
          <w:t>Terror</w:t>
        </w:r>
      </w:hyperlink>
      <w:r w:rsidRPr="00813BA9">
        <w:rPr>
          <w:rFonts w:ascii="Times New Roman" w:eastAsia="Times New Roman" w:hAnsi="Times New Roman" w:cs="Times New Roman"/>
          <w:sz w:val="24"/>
          <w:szCs w:val="24"/>
        </w:rPr>
        <w:t xml:space="preserve">, black has always been restricted from killing off its own creatures. </w:t>
      </w:r>
      <w:hyperlink r:id="rId30" w:history="1">
        <w:proofErr w:type="spellStart"/>
        <w:r w:rsidRPr="00813BA9">
          <w:rPr>
            <w:rFonts w:ascii="Times New Roman" w:eastAsia="Times New Roman" w:hAnsi="Times New Roman" w:cs="Times New Roman"/>
            <w:color w:val="0000FF"/>
            <w:sz w:val="24"/>
            <w:szCs w:val="24"/>
            <w:u w:val="single"/>
          </w:rPr>
          <w:t>Nekrataal</w:t>
        </w:r>
        <w:proofErr w:type="spellEnd"/>
      </w:hyperlink>
      <w:r w:rsidRPr="00813BA9">
        <w:rPr>
          <w:rFonts w:ascii="Times New Roman" w:eastAsia="Times New Roman" w:hAnsi="Times New Roman" w:cs="Times New Roman"/>
          <w:sz w:val="24"/>
          <w:szCs w:val="24"/>
        </w:rPr>
        <w:t xml:space="preserve"> and </w:t>
      </w:r>
      <w:hyperlink r:id="rId31" w:history="1">
        <w:r w:rsidRPr="00813BA9">
          <w:rPr>
            <w:rFonts w:ascii="Times New Roman" w:eastAsia="Times New Roman" w:hAnsi="Times New Roman" w:cs="Times New Roman"/>
            <w:color w:val="0000FF"/>
            <w:sz w:val="24"/>
            <w:szCs w:val="24"/>
            <w:u w:val="single"/>
          </w:rPr>
          <w:t>Dark Banishing</w:t>
        </w:r>
      </w:hyperlink>
      <w:r w:rsidRPr="00813BA9">
        <w:rPr>
          <w:rFonts w:ascii="Times New Roman" w:eastAsia="Times New Roman" w:hAnsi="Times New Roman" w:cs="Times New Roman"/>
          <w:sz w:val="24"/>
          <w:szCs w:val="24"/>
        </w:rPr>
        <w:t xml:space="preserve"> still saw a respectable amount of play, but they still couldn't touch black creatures. Fast forward to 2002, and some of the best creatures are black, and therefore, hard for black to kill off. </w:t>
      </w:r>
      <w:hyperlink r:id="rId32" w:history="1">
        <w:proofErr w:type="spellStart"/>
        <w:r w:rsidRPr="00813BA9">
          <w:rPr>
            <w:rFonts w:ascii="Times New Roman" w:eastAsia="Times New Roman" w:hAnsi="Times New Roman" w:cs="Times New Roman"/>
            <w:color w:val="0000FF"/>
            <w:sz w:val="24"/>
            <w:szCs w:val="24"/>
            <w:u w:val="single"/>
          </w:rPr>
          <w:t>Shadowmage</w:t>
        </w:r>
        <w:proofErr w:type="spellEnd"/>
        <w:r w:rsidRPr="00813BA9">
          <w:rPr>
            <w:rFonts w:ascii="Times New Roman" w:eastAsia="Times New Roman" w:hAnsi="Times New Roman" w:cs="Times New Roman"/>
            <w:color w:val="0000FF"/>
            <w:sz w:val="24"/>
            <w:szCs w:val="24"/>
            <w:u w:val="single"/>
          </w:rPr>
          <w:t xml:space="preserve"> Infiltrator</w:t>
        </w:r>
      </w:hyperlink>
      <w:r w:rsidRPr="00813BA9">
        <w:rPr>
          <w:rFonts w:ascii="Times New Roman" w:eastAsia="Times New Roman" w:hAnsi="Times New Roman" w:cs="Times New Roman"/>
          <w:sz w:val="24"/>
          <w:szCs w:val="24"/>
        </w:rPr>
        <w:t xml:space="preserve"> is </w:t>
      </w:r>
      <w:proofErr w:type="spellStart"/>
      <w:r w:rsidRPr="00813BA9">
        <w:rPr>
          <w:rFonts w:ascii="Times New Roman" w:eastAsia="Times New Roman" w:hAnsi="Times New Roman" w:cs="Times New Roman"/>
          <w:sz w:val="24"/>
          <w:szCs w:val="24"/>
        </w:rPr>
        <w:t>blockable</w:t>
      </w:r>
      <w:proofErr w:type="spellEnd"/>
      <w:r w:rsidRPr="00813BA9">
        <w:rPr>
          <w:rFonts w:ascii="Times New Roman" w:eastAsia="Times New Roman" w:hAnsi="Times New Roman" w:cs="Times New Roman"/>
          <w:sz w:val="24"/>
          <w:szCs w:val="24"/>
        </w:rPr>
        <w:t xml:space="preserve">, but removing it outright would prove to be quite hard for </w:t>
      </w:r>
      <w:proofErr w:type="spellStart"/>
      <w:r w:rsidRPr="00813BA9">
        <w:rPr>
          <w:rFonts w:ascii="Times New Roman" w:eastAsia="Times New Roman" w:hAnsi="Times New Roman" w:cs="Times New Roman"/>
          <w:sz w:val="24"/>
          <w:szCs w:val="24"/>
        </w:rPr>
        <w:t>monoblack</w:t>
      </w:r>
      <w:proofErr w:type="spellEnd"/>
      <w:r w:rsidRPr="00813BA9">
        <w:rPr>
          <w:rFonts w:ascii="Times New Roman" w:eastAsia="Times New Roman" w:hAnsi="Times New Roman" w:cs="Times New Roman"/>
          <w:sz w:val="24"/>
          <w:szCs w:val="24"/>
        </w:rPr>
        <w:t xml:space="preserve">. </w:t>
      </w:r>
      <w:hyperlink r:id="rId33" w:history="1">
        <w:proofErr w:type="spellStart"/>
        <w:r w:rsidRPr="00813BA9">
          <w:rPr>
            <w:rFonts w:ascii="Times New Roman" w:eastAsia="Times New Roman" w:hAnsi="Times New Roman" w:cs="Times New Roman"/>
            <w:color w:val="0000FF"/>
            <w:sz w:val="24"/>
            <w:szCs w:val="24"/>
            <w:u w:val="single"/>
          </w:rPr>
          <w:t>Spiritmonger</w:t>
        </w:r>
        <w:proofErr w:type="spellEnd"/>
      </w:hyperlink>
      <w:r w:rsidRPr="00813BA9">
        <w:rPr>
          <w:rFonts w:ascii="Times New Roman" w:eastAsia="Times New Roman" w:hAnsi="Times New Roman" w:cs="Times New Roman"/>
          <w:sz w:val="24"/>
          <w:szCs w:val="24"/>
        </w:rPr>
        <w:t xml:space="preserve"> is even worse, since even </w:t>
      </w:r>
      <w:hyperlink r:id="rId34" w:history="1">
        <w:r w:rsidRPr="00813BA9">
          <w:rPr>
            <w:rFonts w:ascii="Times New Roman" w:eastAsia="Times New Roman" w:hAnsi="Times New Roman" w:cs="Times New Roman"/>
            <w:color w:val="0000FF"/>
            <w:sz w:val="24"/>
            <w:szCs w:val="24"/>
            <w:u w:val="single"/>
          </w:rPr>
          <w:t>Pernicious Deed</w:t>
        </w:r>
      </w:hyperlink>
      <w:r w:rsidRPr="00813BA9">
        <w:rPr>
          <w:rFonts w:ascii="Times New Roman" w:eastAsia="Times New Roman" w:hAnsi="Times New Roman" w:cs="Times New Roman"/>
          <w:sz w:val="24"/>
          <w:szCs w:val="24"/>
        </w:rPr>
        <w:t xml:space="preserve"> can't send it to the graveyard. But </w:t>
      </w:r>
      <w:hyperlink r:id="rId35"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can. Finally, black has a way to slaughter creatures of all colors and sizes, provided that the black mage has enough swamps in play. There's also the added benefit of immediate effect, while the Deed often needs a turn of setup time.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13BA9" w:rsidRPr="00813BA9" w:rsidTr="00813BA9">
        <w:trPr>
          <w:tblCellSpacing w:w="15" w:type="dxa"/>
        </w:trPr>
        <w:tc>
          <w:tcPr>
            <w:tcW w:w="0" w:type="auto"/>
            <w:vAlign w:val="center"/>
            <w:hideMark/>
          </w:tcPr>
          <w:p w:rsidR="00813BA9" w:rsidRPr="00813BA9" w:rsidRDefault="00813BA9" w:rsidP="00813BA9">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13BA9">
              <w:rPr>
                <w:rFonts w:ascii="Times New Roman" w:eastAsia="Times New Roman" w:hAnsi="Times New Roman" w:cs="Times New Roman"/>
                <w:b/>
                <w:bCs/>
                <w:i/>
                <w:iCs/>
                <w:sz w:val="27"/>
                <w:szCs w:val="27"/>
              </w:rPr>
              <w:t>Mutilate works exceptionally well in a strictly black deck, but it can also prove to be very useful in a two-color deck.</w:t>
            </w:r>
          </w:p>
        </w:tc>
      </w:tr>
    </w:tbl>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Obviously </w:t>
      </w:r>
      <w:hyperlink r:id="rId36"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works exceptionally well in a strictly black deck, but it can also prove to be very useful in a two-color deck. For example, in a green-black deck, </w:t>
      </w:r>
      <w:hyperlink r:id="rId37"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won't be a board sweeping, kill-everything-off kind of spell because there won't be as many swamps in play. A deck can be built to use this to its advantage, using some of green's best fatties to survive the smaller </w:t>
      </w:r>
      <w:hyperlink r:id="rId38"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while the player on the other side of the table loses his or her army. </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Imagine that one side of the table boasts an army of </w:t>
      </w:r>
      <w:hyperlink r:id="rId39" w:history="1">
        <w:proofErr w:type="spellStart"/>
        <w:r w:rsidRPr="00813BA9">
          <w:rPr>
            <w:rFonts w:ascii="Times New Roman" w:eastAsia="Times New Roman" w:hAnsi="Times New Roman" w:cs="Times New Roman"/>
            <w:color w:val="0000FF"/>
            <w:sz w:val="24"/>
            <w:szCs w:val="24"/>
            <w:u w:val="single"/>
          </w:rPr>
          <w:t>Spiritmonger</w:t>
        </w:r>
        <w:proofErr w:type="spellEnd"/>
      </w:hyperlink>
      <w:r w:rsidRPr="00813BA9">
        <w:rPr>
          <w:rFonts w:ascii="Times New Roman" w:eastAsia="Times New Roman" w:hAnsi="Times New Roman" w:cs="Times New Roman"/>
          <w:sz w:val="24"/>
          <w:szCs w:val="24"/>
        </w:rPr>
        <w:t xml:space="preserve"> and two </w:t>
      </w:r>
      <w:hyperlink r:id="rId40" w:history="1">
        <w:proofErr w:type="spellStart"/>
        <w:r w:rsidRPr="00813BA9">
          <w:rPr>
            <w:rFonts w:ascii="Times New Roman" w:eastAsia="Times New Roman" w:hAnsi="Times New Roman" w:cs="Times New Roman"/>
            <w:color w:val="0000FF"/>
            <w:sz w:val="24"/>
            <w:szCs w:val="24"/>
            <w:u w:val="single"/>
          </w:rPr>
          <w:t>Phyrexian</w:t>
        </w:r>
        <w:proofErr w:type="spellEnd"/>
        <w:r w:rsidRPr="00813BA9">
          <w:rPr>
            <w:rFonts w:ascii="Times New Roman" w:eastAsia="Times New Roman" w:hAnsi="Times New Roman" w:cs="Times New Roman"/>
            <w:color w:val="0000FF"/>
            <w:sz w:val="24"/>
            <w:szCs w:val="24"/>
            <w:u w:val="single"/>
          </w:rPr>
          <w:t xml:space="preserve"> </w:t>
        </w:r>
        <w:proofErr w:type="spellStart"/>
        <w:r w:rsidRPr="00813BA9">
          <w:rPr>
            <w:rFonts w:ascii="Times New Roman" w:eastAsia="Times New Roman" w:hAnsi="Times New Roman" w:cs="Times New Roman"/>
            <w:color w:val="0000FF"/>
            <w:sz w:val="24"/>
            <w:szCs w:val="24"/>
            <w:u w:val="single"/>
          </w:rPr>
          <w:t>Scuta</w:t>
        </w:r>
      </w:hyperlink>
      <w:r w:rsidRPr="00813BA9">
        <w:rPr>
          <w:rFonts w:ascii="Times New Roman" w:eastAsia="Times New Roman" w:hAnsi="Times New Roman" w:cs="Times New Roman"/>
          <w:sz w:val="24"/>
          <w:szCs w:val="24"/>
        </w:rPr>
        <w:t>s</w:t>
      </w:r>
      <w:proofErr w:type="spellEnd"/>
      <w:r w:rsidRPr="00813BA9">
        <w:rPr>
          <w:rFonts w:ascii="Times New Roman" w:eastAsia="Times New Roman" w:hAnsi="Times New Roman" w:cs="Times New Roman"/>
          <w:sz w:val="24"/>
          <w:szCs w:val="24"/>
        </w:rPr>
        <w:t xml:space="preserve">, while the other side of the table contains a zoo of Birds, Elves and Elephants. The black mage now casts </w:t>
      </w:r>
      <w:hyperlink r:id="rId41"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which is </w:t>
      </w:r>
      <w:proofErr w:type="gramStart"/>
      <w:r w:rsidRPr="00813BA9">
        <w:rPr>
          <w:rFonts w:ascii="Times New Roman" w:eastAsia="Times New Roman" w:hAnsi="Times New Roman" w:cs="Times New Roman"/>
          <w:sz w:val="24"/>
          <w:szCs w:val="24"/>
        </w:rPr>
        <w:t>only -3/-3</w:t>
      </w:r>
      <w:proofErr w:type="gramEnd"/>
      <w:r w:rsidRPr="00813BA9">
        <w:rPr>
          <w:rFonts w:ascii="Times New Roman" w:eastAsia="Times New Roman" w:hAnsi="Times New Roman" w:cs="Times New Roman"/>
          <w:sz w:val="24"/>
          <w:szCs w:val="24"/>
        </w:rPr>
        <w:t xml:space="preserve"> because the deck's land configuration has both forests and swamps. The smaller creatures will die off, and the bigger creatures will smash through the empty battlefield and onto victory. In this case, the fact that </w:t>
      </w:r>
      <w:hyperlink r:id="rId42"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is weakened by building a deck as two colors actually proved to be beneficial, because the spell was not powerful enough to kill off the larger creatures. In fact, you could even throw </w:t>
      </w:r>
      <w:proofErr w:type="gramStart"/>
      <w:r w:rsidRPr="00813BA9">
        <w:rPr>
          <w:rFonts w:ascii="Times New Roman" w:eastAsia="Times New Roman" w:hAnsi="Times New Roman" w:cs="Times New Roman"/>
          <w:sz w:val="24"/>
          <w:szCs w:val="24"/>
        </w:rPr>
        <w:t xml:space="preserve">four </w:t>
      </w:r>
      <w:hyperlink r:id="rId43" w:history="1">
        <w:r w:rsidRPr="00813BA9">
          <w:rPr>
            <w:rFonts w:ascii="Times New Roman" w:eastAsia="Times New Roman" w:hAnsi="Times New Roman" w:cs="Times New Roman"/>
            <w:color w:val="0000FF"/>
            <w:sz w:val="24"/>
            <w:szCs w:val="24"/>
            <w:u w:val="single"/>
          </w:rPr>
          <w:t>Pernicious Deed</w:t>
        </w:r>
      </w:hyperlink>
      <w:r w:rsidRPr="00813BA9">
        <w:rPr>
          <w:rFonts w:ascii="Times New Roman" w:eastAsia="Times New Roman" w:hAnsi="Times New Roman" w:cs="Times New Roman"/>
          <w:sz w:val="24"/>
          <w:szCs w:val="24"/>
        </w:rPr>
        <w:t>s into the deck, giving your deck a strong strategy of one-sided mass destruction spells</w:t>
      </w:r>
      <w:proofErr w:type="gramEnd"/>
      <w:r w:rsidRPr="00813BA9">
        <w:rPr>
          <w:rFonts w:ascii="Times New Roman" w:eastAsia="Times New Roman" w:hAnsi="Times New Roman" w:cs="Times New Roman"/>
          <w:sz w:val="24"/>
          <w:szCs w:val="24"/>
        </w:rPr>
        <w:t>.</w:t>
      </w:r>
    </w:p>
    <w:p w:rsidR="00813BA9" w:rsidRPr="00813BA9" w:rsidRDefault="00813BA9" w:rsidP="00813BA9">
      <w:pPr>
        <w:spacing w:before="100" w:beforeAutospacing="1" w:after="100" w:afterAutospacing="1" w:line="240" w:lineRule="auto"/>
        <w:rPr>
          <w:rFonts w:ascii="Times New Roman" w:eastAsia="Times New Roman" w:hAnsi="Times New Roman" w:cs="Times New Roman"/>
          <w:sz w:val="24"/>
          <w:szCs w:val="24"/>
        </w:rPr>
      </w:pPr>
      <w:r w:rsidRPr="00813BA9">
        <w:rPr>
          <w:rFonts w:ascii="Times New Roman" w:eastAsia="Times New Roman" w:hAnsi="Times New Roman" w:cs="Times New Roman"/>
          <w:sz w:val="24"/>
          <w:szCs w:val="24"/>
        </w:rPr>
        <w:t xml:space="preserve">The bottom line here is that black is back, and in a big way. </w:t>
      </w:r>
      <w:proofErr w:type="spellStart"/>
      <w:r w:rsidRPr="00813BA9">
        <w:rPr>
          <w:rFonts w:ascii="Times New Roman" w:eastAsia="Times New Roman" w:hAnsi="Times New Roman" w:cs="Times New Roman"/>
          <w:sz w:val="24"/>
          <w:szCs w:val="24"/>
        </w:rPr>
        <w:t>Monoblack</w:t>
      </w:r>
      <w:proofErr w:type="spellEnd"/>
      <w:r w:rsidRPr="00813BA9">
        <w:rPr>
          <w:rFonts w:ascii="Times New Roman" w:eastAsia="Times New Roman" w:hAnsi="Times New Roman" w:cs="Times New Roman"/>
          <w:sz w:val="24"/>
          <w:szCs w:val="24"/>
        </w:rPr>
        <w:t xml:space="preserve"> will be a force in Standard for the first time in years, and two-colored decks that use black will be given new tools to work with, but will also be forced to adapt. The one constant with these decks is that </w:t>
      </w:r>
      <w:hyperlink r:id="rId44" w:history="1">
        <w:r w:rsidRPr="00813BA9">
          <w:rPr>
            <w:rFonts w:ascii="Times New Roman" w:eastAsia="Times New Roman" w:hAnsi="Times New Roman" w:cs="Times New Roman"/>
            <w:color w:val="0000FF"/>
            <w:sz w:val="24"/>
            <w:szCs w:val="24"/>
            <w:u w:val="single"/>
          </w:rPr>
          <w:t>Mutilate</w:t>
        </w:r>
      </w:hyperlink>
      <w:r w:rsidRPr="00813BA9">
        <w:rPr>
          <w:rFonts w:ascii="Times New Roman" w:eastAsia="Times New Roman" w:hAnsi="Times New Roman" w:cs="Times New Roman"/>
          <w:sz w:val="24"/>
          <w:szCs w:val="24"/>
        </w:rPr>
        <w:t xml:space="preserve"> will often be used as an efficient, creature removal centerpiece. Why not use Deed? </w:t>
      </w:r>
      <w:proofErr w:type="gramStart"/>
      <w:r w:rsidRPr="00813BA9">
        <w:rPr>
          <w:rFonts w:ascii="Times New Roman" w:eastAsia="Times New Roman" w:hAnsi="Times New Roman" w:cs="Times New Roman"/>
          <w:sz w:val="24"/>
          <w:szCs w:val="24"/>
        </w:rPr>
        <w:t>Because sometimes, Deed just isn't good enough.</w:t>
      </w:r>
      <w:proofErr w:type="gramEnd"/>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A9"/>
    <w:rsid w:val="003775D5"/>
    <w:rsid w:val="00813BA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3B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3B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B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3BA9"/>
    <w:rPr>
      <w:rFonts w:ascii="Times New Roman" w:eastAsia="Times New Roman" w:hAnsi="Times New Roman" w:cs="Times New Roman"/>
      <w:b/>
      <w:bCs/>
      <w:sz w:val="27"/>
      <w:szCs w:val="27"/>
    </w:rPr>
  </w:style>
  <w:style w:type="paragraph" w:customStyle="1" w:styleId="byline">
    <w:name w:val="byline"/>
    <w:basedOn w:val="Normal"/>
    <w:rsid w:val="00813B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3B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3B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3B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3B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B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3BA9"/>
    <w:rPr>
      <w:rFonts w:ascii="Times New Roman" w:eastAsia="Times New Roman" w:hAnsi="Times New Roman" w:cs="Times New Roman"/>
      <w:b/>
      <w:bCs/>
      <w:sz w:val="27"/>
      <w:szCs w:val="27"/>
    </w:rPr>
  </w:style>
  <w:style w:type="paragraph" w:customStyle="1" w:styleId="byline">
    <w:name w:val="byline"/>
    <w:basedOn w:val="Normal"/>
    <w:rsid w:val="00813B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3B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3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Morphling')" TargetMode="External"/><Relationship Id="rId13" Type="http://schemas.openxmlformats.org/officeDocument/2006/relationships/image" Target="media/image1.jpeg"/><Relationship Id="rId18" Type="http://schemas.openxmlformats.org/officeDocument/2006/relationships/hyperlink" Target="javascript:autoCardWindow('Static[Orb')" TargetMode="External"/><Relationship Id="rId26" Type="http://schemas.openxmlformats.org/officeDocument/2006/relationships/hyperlink" Target="javascript:autoCardWindow('Shadowmage[Infiltrator')" TargetMode="External"/><Relationship Id="rId39" Type="http://schemas.openxmlformats.org/officeDocument/2006/relationships/hyperlink" Target="javascript:autoCardWindow('Spiritmonger')" TargetMode="External"/><Relationship Id="rId3" Type="http://schemas.openxmlformats.org/officeDocument/2006/relationships/settings" Target="settings.xml"/><Relationship Id="rId21" Type="http://schemas.openxmlformats.org/officeDocument/2006/relationships/hyperlink" Target="javascript:autoCardWindow('Void')" TargetMode="External"/><Relationship Id="rId34" Type="http://schemas.openxmlformats.org/officeDocument/2006/relationships/hyperlink" Target="javascript:autoCardWindow('Pernicious[Deed')" TargetMode="External"/><Relationship Id="rId42" Type="http://schemas.openxmlformats.org/officeDocument/2006/relationships/hyperlink" Target="javascript:autoCardWindow('Mutilate')" TargetMode="External"/><Relationship Id="rId7" Type="http://schemas.openxmlformats.org/officeDocument/2006/relationships/hyperlink" Target="javascript:autoCardWindow('Air[Elemental')" TargetMode="External"/><Relationship Id="rId12" Type="http://schemas.openxmlformats.org/officeDocument/2006/relationships/hyperlink" Target="javascript:autoCardWindow('Slay')" TargetMode="External"/><Relationship Id="rId17" Type="http://schemas.openxmlformats.org/officeDocument/2006/relationships/hyperlink" Target="javascript:autoCardWindow('Circle[of[Protection:[Black')" TargetMode="External"/><Relationship Id="rId25" Type="http://schemas.openxmlformats.org/officeDocument/2006/relationships/hyperlink" Target="javascript:autoCardWindow('Mutilate')" TargetMode="External"/><Relationship Id="rId33" Type="http://schemas.openxmlformats.org/officeDocument/2006/relationships/hyperlink" Target="javascript:autoCardWindow('Spiritmonger')" TargetMode="External"/><Relationship Id="rId38" Type="http://schemas.openxmlformats.org/officeDocument/2006/relationships/hyperlink" Target="javascript:autoCardWindow('Mutilate')"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javascript:autoCardWindow('Mutilate')" TargetMode="External"/><Relationship Id="rId20" Type="http://schemas.openxmlformats.org/officeDocument/2006/relationships/hyperlink" Target="javascript:autoCardWindow('Flametongue[Kavu')" TargetMode="External"/><Relationship Id="rId29" Type="http://schemas.openxmlformats.org/officeDocument/2006/relationships/hyperlink" Target="javascript:autoCardWindow('Terror')" TargetMode="External"/><Relationship Id="rId41" Type="http://schemas.openxmlformats.org/officeDocument/2006/relationships/hyperlink" Target="javascript:autoCardWindow('Mutilate')" TargetMode="External"/><Relationship Id="rId1" Type="http://schemas.openxmlformats.org/officeDocument/2006/relationships/styles" Target="styles.xml"/><Relationship Id="rId6" Type="http://schemas.openxmlformats.org/officeDocument/2006/relationships/hyperlink" Target="javascript:autoCardWindow('Shock')" TargetMode="External"/><Relationship Id="rId11" Type="http://schemas.openxmlformats.org/officeDocument/2006/relationships/hyperlink" Target="javascript:autoCardWindow('Hibernation')" TargetMode="External"/><Relationship Id="rId24" Type="http://schemas.openxmlformats.org/officeDocument/2006/relationships/hyperlink" Target="javascript:autoCardWindow('Phyrexian[Scuta')" TargetMode="External"/><Relationship Id="rId32" Type="http://schemas.openxmlformats.org/officeDocument/2006/relationships/hyperlink" Target="javascript:autoCardWindow('Shadowmage[Infiltrator')" TargetMode="External"/><Relationship Id="rId37" Type="http://schemas.openxmlformats.org/officeDocument/2006/relationships/hyperlink" Target="javascript:autoCardWindow('Mutilate')" TargetMode="External"/><Relationship Id="rId40" Type="http://schemas.openxmlformats.org/officeDocument/2006/relationships/hyperlink" Target="javascript:autoCardWindow('Phyrexian[Scuta')" TargetMode="External"/><Relationship Id="rId45" Type="http://schemas.openxmlformats.org/officeDocument/2006/relationships/fontTable" Target="fontTable.xml"/><Relationship Id="rId5" Type="http://schemas.openxmlformats.org/officeDocument/2006/relationships/hyperlink" Target="javascript:autoCardWindow('Lightning[Bolt')" TargetMode="External"/><Relationship Id="rId15" Type="http://schemas.openxmlformats.org/officeDocument/2006/relationships/hyperlink" Target="javascript:autoCardWindow('Pernicious[Deed')" TargetMode="External"/><Relationship Id="rId23" Type="http://schemas.openxmlformats.org/officeDocument/2006/relationships/hyperlink" Target="javascript:autoCardWindow('Wrath[of[God')" TargetMode="External"/><Relationship Id="rId28" Type="http://schemas.openxmlformats.org/officeDocument/2006/relationships/hyperlink" Target="javascript:autoCardWindow('Mutilate')" TargetMode="External"/><Relationship Id="rId36" Type="http://schemas.openxmlformats.org/officeDocument/2006/relationships/hyperlink" Target="javascript:autoCardWindow('Mutilate')" TargetMode="External"/><Relationship Id="rId10" Type="http://schemas.openxmlformats.org/officeDocument/2006/relationships/hyperlink" Target="javascript:autoCardWindow('Dismantling[Blow')" TargetMode="External"/><Relationship Id="rId19" Type="http://schemas.openxmlformats.org/officeDocument/2006/relationships/hyperlink" Target="javascript:autoCardWindow('Mutilate')" TargetMode="External"/><Relationship Id="rId31" Type="http://schemas.openxmlformats.org/officeDocument/2006/relationships/hyperlink" Target="javascript:autoCardWindow('Dark[Banishing')" TargetMode="External"/><Relationship Id="rId44" Type="http://schemas.openxmlformats.org/officeDocument/2006/relationships/hyperlink" Target="javascript:autoCardWindow('Mutilate')" TargetMode="External"/><Relationship Id="rId4" Type="http://schemas.openxmlformats.org/officeDocument/2006/relationships/webSettings" Target="webSettings.xml"/><Relationship Id="rId9" Type="http://schemas.openxmlformats.org/officeDocument/2006/relationships/hyperlink" Target="javascript:autoCardWindow('Disenchant')" TargetMode="External"/><Relationship Id="rId14" Type="http://schemas.openxmlformats.org/officeDocument/2006/relationships/hyperlink" Target="javascript:autoCardWindow('Mutilate')" TargetMode="External"/><Relationship Id="rId22" Type="http://schemas.openxmlformats.org/officeDocument/2006/relationships/hyperlink" Target="javascript:autoCardWindow('Mutilate')" TargetMode="External"/><Relationship Id="rId27" Type="http://schemas.openxmlformats.org/officeDocument/2006/relationships/hyperlink" Target="javascript:autoCardWindow('Meddling[Mage')" TargetMode="External"/><Relationship Id="rId30" Type="http://schemas.openxmlformats.org/officeDocument/2006/relationships/hyperlink" Target="javascript:autoCardWindow('Nekrataal')" TargetMode="External"/><Relationship Id="rId35" Type="http://schemas.openxmlformats.org/officeDocument/2006/relationships/hyperlink" Target="javascript:autoCardWindow('Mutilate')" TargetMode="External"/><Relationship Id="rId43" Type="http://schemas.openxmlformats.org/officeDocument/2006/relationships/hyperlink" Target="javascript:autoCardWindow('Pernicious[D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2012-10-29T20:57:00Z</dcterms:created>
  <dcterms:modified xsi:type="dcterms:W3CDTF">2012-10-29T20:57:00Z</dcterms:modified>
</cp:coreProperties>
</file>